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德兰明海2023届春季校园招聘会正式开始啦！</w:t>
      </w:r>
    </w:p>
    <w:p>
      <w:pPr>
        <w:rPr>
          <w:rFonts w:hint="eastAsia"/>
        </w:rPr>
      </w:pPr>
      <w:r>
        <w:rPr>
          <w:rFonts w:hint="eastAsia"/>
        </w:rPr>
        <w:t>欢迎各位有需要的同学关注，网申后台投递简历后，我们会尽快与您联系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【投递方式】</w:t>
      </w:r>
    </w:p>
    <w:p>
      <w:pPr>
        <w:rPr>
          <w:rFonts w:hint="eastAsia"/>
        </w:rPr>
      </w:pPr>
      <w:r>
        <w:rPr>
          <w:rFonts w:hint="eastAsia"/>
        </w:rPr>
        <w:t>网投通道：https://xyz.51job.com/External/Apply.aspx?CtmID=5792818进行岗位投递</w:t>
      </w:r>
    </w:p>
    <w:p>
      <w:pPr>
        <w:rPr>
          <w:rFonts w:hint="eastAsia"/>
        </w:rPr>
      </w:pPr>
      <w:r>
        <w:rPr>
          <w:rFonts w:hint="eastAsia"/>
        </w:rPr>
        <w:t>【公司简介】深圳市德兰明海科技有限公司成立于2013年，是国家高新技术企业，广东省专精特新、国家小巨人企业，“科创中国”100强新锐科技企业，“广东省高端智能储能电源工程技术研究中心”，广东省重合同守信用企业。</w:t>
      </w:r>
    </w:p>
    <w:p>
      <w:pPr>
        <w:rPr>
          <w:rFonts w:hint="eastAsia"/>
        </w:rPr>
      </w:pPr>
      <w:r>
        <w:rPr>
          <w:rFonts w:hint="eastAsia"/>
        </w:rPr>
        <w:t>德兰明海专注于用户侧光伏储能解决方案及储能产品，为全球消费者、家庭、中小型商业用户提供光伏储能的解决方案、产品及服务。自有品牌BLUETTI是全球微型储能行业top3品牌，是研产销一体年营收过20亿+的科技型集团公司。</w:t>
      </w:r>
    </w:p>
    <w:p>
      <w:pPr>
        <w:rPr>
          <w:rFonts w:hint="eastAsia"/>
        </w:rPr>
      </w:pPr>
      <w:r>
        <w:rPr>
          <w:rFonts w:hint="eastAsia"/>
        </w:rPr>
        <w:t>【热招岗位】涉外会计、软件、硬件、测试、海外技术支持、亚马逊运营等</w:t>
      </w:r>
    </w:p>
    <w:p>
      <w:pPr>
        <w:rPr>
          <w:rFonts w:hint="eastAsia"/>
        </w:rPr>
      </w:pPr>
      <w:r>
        <w:rPr>
          <w:rFonts w:hint="eastAsia"/>
        </w:rPr>
        <w:t>【需求专业】会计、财税、国际经济、计算机类、软件类、语言类等</w:t>
      </w:r>
    </w:p>
    <w:p>
      <w:pPr>
        <w:rPr>
          <w:rFonts w:hint="eastAsia"/>
        </w:rPr>
      </w:pPr>
      <w:r>
        <w:rPr>
          <w:rFonts w:hint="eastAsia"/>
        </w:rPr>
        <w:t>【工作地点】深圳、惠州</w:t>
      </w:r>
    </w:p>
    <w:p>
      <w:pPr>
        <w:rPr>
          <w:rFonts w:hint="eastAsia"/>
        </w:rPr>
      </w:pPr>
      <w:r>
        <w:rPr>
          <w:rFonts w:hint="eastAsia"/>
        </w:rPr>
        <w:t>【人才福利及政策】高于同行具有竞争力的薪资、五险一金、年终奖金、专利奖金、原始股权激励（2024年上市），每年根据公司经营情况及个人业绩予以调薪；提供住宿（惠州）；完整的成长体系和管理、专业双重晋升的职业发展通道；丰富的节日福利及员工活动。</w:t>
      </w:r>
    </w:p>
    <w:p>
      <w:pPr>
        <w:rPr>
          <w:rFonts w:hint="eastAsia"/>
        </w:rPr>
      </w:pPr>
      <w:r>
        <w:rPr>
          <w:rFonts w:hint="eastAsia"/>
        </w:rPr>
        <w:t>【联系方式】吕小姐18103856096</w:t>
      </w:r>
    </w:p>
    <w:p>
      <w:pPr>
        <w:rPr>
          <w:rFonts w:hint="eastAsia"/>
        </w:rPr>
      </w:pPr>
      <w:r>
        <w:rPr>
          <w:rFonts w:hint="eastAsia"/>
        </w:rPr>
        <w:t>【宣讲会地点及时间】江西财经大学 蛟桥南区大学生活动中心103 3月3日14:30-18:00</w:t>
      </w:r>
    </w:p>
    <w:p>
      <w:pPr>
        <w:rPr>
          <w:rFonts w:hint="eastAsia"/>
        </w:rPr>
      </w:pPr>
      <w:r>
        <w:rPr>
          <w:rFonts w:hint="eastAsia"/>
        </w:rPr>
        <w:t>【公司官网】http://www.poweroak.net/</w:t>
      </w:r>
    </w:p>
    <w:p>
      <w:pPr>
        <w:rPr>
          <w:rFonts w:hint="eastAsia"/>
        </w:rPr>
      </w:pPr>
      <w:r>
        <w:rPr>
          <w:rFonts w:hint="eastAsia"/>
        </w:rPr>
        <w:t>来宣讲会现场可领取惊喜小礼品及参加抽奖哦🫶🏻🫶🏻🫶🏻</w:t>
      </w:r>
    </w:p>
    <w:p>
      <w:r>
        <w:rPr>
          <w:rFonts w:hint="eastAsia"/>
        </w:rPr>
        <w:t>PS：各位同学可以带着简历、成绩单过来参加宣讲会，宣讲会结束后安排现场面试哦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487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2023-02-28T09:02:14Z</dcterms:created>
  <dc:creator>Huzijian</dc:creator>
  <cp:lastModifiedBy>Woodenwood</cp:lastModifiedBy>
  <dcterms:modified xsi:type="dcterms:W3CDTF">2023-02-28T09:02:24Z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615061706B074915A09B41BD5A13C418</vt:lpwstr>
  </property>
</Properties>
</file>