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500强上市企业韵达集团总部线下招聘会</w:t>
      </w:r>
    </w:p>
    <w:p>
      <w:pPr>
        <w:rPr>
          <w:rFonts w:hint="eastAsia"/>
        </w:rPr>
      </w:pPr>
      <w:r>
        <w:rPr>
          <w:rFonts w:hint="eastAsia"/>
        </w:rPr>
        <w:t>1.【宣讲会信息】</w:t>
      </w:r>
    </w:p>
    <w:p>
      <w:pPr>
        <w:rPr>
          <w:rFonts w:hint="eastAsia"/>
        </w:rPr>
      </w:pPr>
      <w:r>
        <w:rPr>
          <w:rFonts w:hint="eastAsia"/>
        </w:rPr>
        <w:t>①时间：2月23日 14：30</w:t>
      </w:r>
    </w:p>
    <w:p>
      <w:pPr>
        <w:rPr>
          <w:rFonts w:hint="eastAsia"/>
        </w:rPr>
      </w:pPr>
      <w:r>
        <w:rPr>
          <w:rFonts w:hint="eastAsia"/>
        </w:rPr>
        <w:t>②地点：蛟桥南区大学生活动中心102宣讲室</w:t>
      </w:r>
    </w:p>
    <w:p>
      <w:pPr>
        <w:rPr>
          <w:rFonts w:hint="eastAsia"/>
        </w:rPr>
      </w:pPr>
      <w:r>
        <w:rPr>
          <w:rFonts w:hint="eastAsia"/>
        </w:rPr>
        <w:t>注：宣讲结束后直接面试！7个工作日内即可发放offer！</w:t>
      </w:r>
    </w:p>
    <w:p>
      <w:pPr>
        <w:rPr>
          <w:rFonts w:hint="eastAsia"/>
        </w:rPr>
      </w:pPr>
      <w:r>
        <w:rPr>
          <w:rFonts w:hint="eastAsia"/>
        </w:rPr>
        <w:t>2.【薪资】</w:t>
      </w:r>
    </w:p>
    <w:p>
      <w:pPr>
        <w:rPr>
          <w:rFonts w:hint="eastAsia"/>
        </w:rPr>
      </w:pPr>
      <w:r>
        <w:rPr>
          <w:rFonts w:hint="eastAsia"/>
        </w:rPr>
        <w:t xml:space="preserve">     23届应届生：月综合薪资8K起</w:t>
      </w:r>
    </w:p>
    <w:p>
      <w:pPr>
        <w:rPr>
          <w:rFonts w:hint="eastAsia"/>
        </w:rPr>
      </w:pPr>
      <w:r>
        <w:rPr>
          <w:rFonts w:hint="eastAsia"/>
        </w:rPr>
        <w:t>3.【招聘岗位】：</w:t>
      </w:r>
    </w:p>
    <w:p>
      <w:pPr>
        <w:rPr>
          <w:rFonts w:hint="eastAsia"/>
        </w:rPr>
      </w:pPr>
      <w:r>
        <w:rPr>
          <w:rFonts w:hint="eastAsia"/>
        </w:rPr>
        <w:t>①职能类：不限专业；</w:t>
      </w:r>
    </w:p>
    <w:p>
      <w:pPr>
        <w:rPr>
          <w:rFonts w:hint="eastAsia"/>
        </w:rPr>
      </w:pPr>
      <w:r>
        <w:rPr>
          <w:rFonts w:hint="eastAsia"/>
        </w:rPr>
        <w:t>②省区助理：不限专业（后期可在全国任意城市发展）；</w:t>
      </w:r>
    </w:p>
    <w:p>
      <w:pPr>
        <w:rPr>
          <w:rFonts w:hint="eastAsia"/>
        </w:rPr>
      </w:pPr>
      <w:r>
        <w:rPr>
          <w:rFonts w:hint="eastAsia"/>
        </w:rPr>
        <w:t>③市场营销：不限专业（对接韵达集团大客户，高提成岗位）；</w:t>
      </w:r>
    </w:p>
    <w:p>
      <w:pPr>
        <w:rPr>
          <w:rFonts w:hint="eastAsia"/>
        </w:rPr>
      </w:pPr>
      <w:r>
        <w:rPr>
          <w:rFonts w:hint="eastAsia"/>
        </w:rPr>
        <w:t>4.【其他福利】：包食宿、轮岗培养、快速晋升、和谐氛围；</w:t>
      </w:r>
    </w:p>
    <w:p>
      <w:pPr>
        <w:rPr>
          <w:rFonts w:hint="eastAsia"/>
        </w:rPr>
      </w:pPr>
      <w:r>
        <w:rPr>
          <w:rFonts w:hint="eastAsia"/>
        </w:rPr>
        <w:t>5.【应聘咨询】</w:t>
      </w:r>
    </w:p>
    <w:p>
      <w:pPr>
        <w:rPr>
          <w:rFonts w:hint="eastAsia"/>
        </w:rPr>
      </w:pPr>
      <w:r>
        <w:rPr>
          <w:rFonts w:hint="eastAsia"/>
        </w:rPr>
        <w:t>王老师：15764551956(微信同号)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98385"/>
            <wp:effectExtent l="0" t="0" r="4445" b="12065"/>
            <wp:docPr id="1" name="图片 1" descr="fd11ba6df9228f86209639bbe4b93b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11ba6df9228f86209639bbe4b93b36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A7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2023-02-28T09:07:02Z</dcterms:created>
  <dc:creator>Huzijian</dc:creator>
  <cp:lastModifiedBy>Woodenwood</cp:lastModifiedBy>
  <dcterms:modified xsi:type="dcterms:W3CDTF">2023-02-28T09:07:19Z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5BC18075E3EC4EB59D4142BCE5A3B81B</vt:lpwstr>
  </property>
</Properties>
</file>