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招人了！财政部拟接收应届高校毕业生55名（附表）</w:t>
      </w:r>
    </w:p>
    <w:p>
      <w:pPr>
        <w:rPr>
          <w:rFonts w:hint="eastAsia"/>
        </w:rPr>
      </w:pPr>
      <w:r>
        <w:rPr>
          <w:rFonts w:hint="eastAsia"/>
        </w:rPr>
        <w:t>中国财经报 2023-02-20 11:14 发表于北京</w:t>
      </w:r>
    </w:p>
    <w:p>
      <w:pPr>
        <w:rPr>
          <w:rFonts w:hint="eastAsia"/>
        </w:rPr>
      </w:pPr>
      <w:r>
        <w:rPr>
          <w:rFonts w:hint="eastAsia"/>
        </w:rPr>
        <w:t>图片</w:t>
      </w:r>
    </w:p>
    <w:p>
      <w:pPr>
        <w:rPr>
          <w:rFonts w:hint="eastAsia"/>
        </w:rPr>
      </w:pPr>
    </w:p>
    <w:p>
      <w:pPr>
        <w:rPr>
          <w:rFonts w:hint="eastAsia"/>
        </w:rPr>
      </w:pPr>
      <w:r>
        <w:rPr>
          <w:rFonts w:hint="eastAsia"/>
        </w:rPr>
        <w:t>财政部网站20日发布《财政部在京部属单位2023年接收应届高校毕业生公告》。财政部在京部属单位2023年拟接收应届高校毕业生55名。</w:t>
      </w:r>
    </w:p>
    <w:p>
      <w:pPr>
        <w:rPr>
          <w:rFonts w:hint="eastAsia"/>
        </w:rPr>
      </w:pPr>
      <w:r>
        <w:rPr>
          <w:rFonts w:hint="eastAsia"/>
        </w:rPr>
        <w:t>财政部在京部属单位2023年接收应届高校毕业生计划表（点击图片可放大）</w:t>
      </w:r>
    </w:p>
    <w:p>
      <w:pPr>
        <w:rPr>
          <w:rFonts w:hint="eastAsia"/>
        </w:rPr>
      </w:pPr>
      <w:r>
        <w:rPr>
          <w:rFonts w:hint="eastAsia"/>
        </w:rPr>
        <w:t>图片</w:t>
      </w:r>
    </w:p>
    <w:p>
      <w:pPr>
        <w:rPr>
          <w:rFonts w:hint="eastAsia"/>
        </w:rPr>
      </w:pPr>
    </w:p>
    <w:p>
      <w:pPr>
        <w:rPr>
          <w:rFonts w:hint="eastAsia"/>
        </w:rPr>
      </w:pPr>
      <w:r>
        <w:rPr>
          <w:rFonts w:hint="eastAsia"/>
        </w:rPr>
        <w:t>图片</w:t>
      </w:r>
    </w:p>
    <w:p>
      <w:pPr>
        <w:rPr>
          <w:rFonts w:hint="eastAsia"/>
        </w:rPr>
      </w:pPr>
    </w:p>
    <w:p>
      <w:pPr>
        <w:rPr>
          <w:rFonts w:hint="eastAsia"/>
        </w:rPr>
      </w:pPr>
      <w:r>
        <w:rPr>
          <w:rFonts w:hint="eastAsia"/>
        </w:rPr>
        <w:t>图片</w:t>
      </w:r>
    </w:p>
    <w:p>
      <w:pPr>
        <w:rPr>
          <w:rFonts w:hint="eastAsia"/>
        </w:rPr>
      </w:pPr>
    </w:p>
    <w:p>
      <w:pPr>
        <w:rPr>
          <w:rFonts w:hint="eastAsia"/>
        </w:rPr>
      </w:pPr>
      <w:r>
        <w:rPr>
          <w:rFonts w:hint="eastAsia"/>
        </w:rPr>
        <w:t>图片</w:t>
      </w:r>
    </w:p>
    <w:p>
      <w:pPr>
        <w:rPr>
          <w:rFonts w:hint="eastAsia"/>
        </w:rPr>
      </w:pPr>
    </w:p>
    <w:p>
      <w:pPr>
        <w:rPr>
          <w:rFonts w:hint="eastAsia"/>
        </w:rPr>
      </w:pPr>
      <w:r>
        <w:rPr>
          <w:rFonts w:hint="eastAsia"/>
        </w:rPr>
        <w:t>接收对象及报名条件</w:t>
      </w:r>
    </w:p>
    <w:p>
      <w:pPr>
        <w:rPr>
          <w:rFonts w:hint="eastAsia"/>
        </w:rPr>
      </w:pPr>
    </w:p>
    <w:p>
      <w:pPr>
        <w:rPr>
          <w:rFonts w:hint="eastAsia"/>
        </w:rPr>
      </w:pPr>
      <w:r>
        <w:rPr>
          <w:rFonts w:hint="eastAsia"/>
        </w:rPr>
        <w:t>（一）接收对象。</w:t>
      </w:r>
    </w:p>
    <w:p>
      <w:pPr>
        <w:rPr>
          <w:rFonts w:hint="eastAsia"/>
        </w:rPr>
      </w:pPr>
    </w:p>
    <w:p>
      <w:pPr>
        <w:rPr>
          <w:rFonts w:hint="eastAsia"/>
        </w:rPr>
      </w:pPr>
      <w:r>
        <w:rPr>
          <w:rFonts w:hint="eastAsia"/>
        </w:rPr>
        <w:t>纳入国家统一招生计划、在校期间为非在职的全国普通高等学校2023年应届毕业生（不含定向、委培和留学回国人员，含两年择业期内未就业的毕业生。留学回国人员接收公告另行发布）。</w:t>
      </w:r>
    </w:p>
    <w:p>
      <w:pPr>
        <w:rPr>
          <w:rFonts w:hint="eastAsia"/>
        </w:rPr>
      </w:pPr>
    </w:p>
    <w:p>
      <w:pPr>
        <w:rPr>
          <w:rFonts w:hint="eastAsia"/>
        </w:rPr>
      </w:pPr>
      <w:r>
        <w:rPr>
          <w:rFonts w:hint="eastAsia"/>
        </w:rPr>
        <w:t>（二）报名条件。</w:t>
      </w:r>
    </w:p>
    <w:p>
      <w:pPr>
        <w:rPr>
          <w:rFonts w:hint="eastAsia"/>
        </w:rPr>
      </w:pPr>
    </w:p>
    <w:p>
      <w:pPr>
        <w:rPr>
          <w:rFonts w:hint="eastAsia"/>
        </w:rPr>
      </w:pPr>
      <w:r>
        <w:rPr>
          <w:rFonts w:hint="eastAsia"/>
        </w:rPr>
        <w:t>1. 具有中华人民共和国国籍；</w:t>
      </w:r>
    </w:p>
    <w:p>
      <w:pPr>
        <w:rPr>
          <w:rFonts w:hint="eastAsia"/>
        </w:rPr>
      </w:pPr>
    </w:p>
    <w:p>
      <w:pPr>
        <w:rPr>
          <w:rFonts w:hint="eastAsia"/>
        </w:rPr>
      </w:pPr>
      <w:r>
        <w:rPr>
          <w:rFonts w:hint="eastAsia"/>
        </w:rPr>
        <w:t>2. 遵守宪法和法律，品学兼优；</w:t>
      </w:r>
    </w:p>
    <w:p>
      <w:pPr>
        <w:rPr>
          <w:rFonts w:hint="eastAsia"/>
        </w:rPr>
      </w:pPr>
    </w:p>
    <w:p>
      <w:pPr>
        <w:rPr>
          <w:rFonts w:hint="eastAsia"/>
        </w:rPr>
      </w:pPr>
      <w:r>
        <w:rPr>
          <w:rFonts w:hint="eastAsia"/>
        </w:rPr>
        <w:t>3. 具有本科以上学历，当年如期取得毕业证、学位证，所学专业及学历符合岗位要求；</w:t>
      </w:r>
    </w:p>
    <w:p>
      <w:pPr>
        <w:rPr>
          <w:rFonts w:hint="eastAsia"/>
        </w:rPr>
      </w:pPr>
    </w:p>
    <w:p>
      <w:pPr>
        <w:rPr>
          <w:rFonts w:hint="eastAsia"/>
        </w:rPr>
      </w:pPr>
      <w:r>
        <w:rPr>
          <w:rFonts w:hint="eastAsia"/>
        </w:rPr>
        <w:t>4. 大学本科生不超过26岁（1997年1月1日后出生），硕士研究生不超过30岁（1993年1月1日后出生），博士研究生不超过35岁（1988年1月1日后出生）；</w:t>
      </w:r>
    </w:p>
    <w:p>
      <w:pPr>
        <w:rPr>
          <w:rFonts w:hint="eastAsia"/>
        </w:rPr>
      </w:pPr>
    </w:p>
    <w:p>
      <w:pPr>
        <w:rPr>
          <w:rFonts w:hint="eastAsia"/>
        </w:rPr>
      </w:pPr>
      <w:r>
        <w:rPr>
          <w:rFonts w:hint="eastAsia"/>
        </w:rPr>
        <w:t>5. 爱岗敬业，具备岗位要求的工作能力和身体条件；</w:t>
      </w:r>
    </w:p>
    <w:p>
      <w:pPr>
        <w:rPr>
          <w:rFonts w:hint="eastAsia"/>
        </w:rPr>
      </w:pPr>
    </w:p>
    <w:p>
      <w:pPr>
        <w:rPr>
          <w:rFonts w:hint="eastAsia"/>
        </w:rPr>
      </w:pPr>
      <w:r>
        <w:rPr>
          <w:rFonts w:hint="eastAsia"/>
        </w:rPr>
        <w:t>6. 京内生源是指入学前具有北京市常住人口户籍的考生，京外生源必须符合申请办理在京就业落户条件；</w:t>
      </w:r>
    </w:p>
    <w:p>
      <w:pPr>
        <w:rPr>
          <w:rFonts w:hint="eastAsia"/>
        </w:rPr>
      </w:pPr>
    </w:p>
    <w:p>
      <w:pPr>
        <w:rPr>
          <w:rFonts w:hint="eastAsia"/>
        </w:rPr>
      </w:pPr>
      <w:r>
        <w:rPr>
          <w:rFonts w:hint="eastAsia"/>
        </w:rPr>
        <w:t>7. 具备岗位所要求的其他条件。</w:t>
      </w:r>
    </w:p>
    <w:p>
      <w:pPr>
        <w:rPr>
          <w:rFonts w:hint="eastAsia"/>
        </w:rPr>
      </w:pPr>
    </w:p>
    <w:p>
      <w:pPr>
        <w:rPr>
          <w:rFonts w:hint="eastAsia"/>
        </w:rPr>
      </w:pPr>
      <w:r>
        <w:rPr>
          <w:rFonts w:hint="eastAsia"/>
        </w:rPr>
        <w:t>有下列情形之一的人员，不得报考：</w:t>
      </w:r>
    </w:p>
    <w:p>
      <w:pPr>
        <w:rPr>
          <w:rFonts w:hint="eastAsia"/>
        </w:rPr>
      </w:pPr>
    </w:p>
    <w:p>
      <w:pPr>
        <w:rPr>
          <w:rFonts w:hint="eastAsia"/>
        </w:rPr>
      </w:pPr>
      <w:r>
        <w:rPr>
          <w:rFonts w:hint="eastAsia"/>
        </w:rPr>
        <w:t>1. 受过刑事处罚、行政处分和纪律处分的；</w:t>
      </w:r>
    </w:p>
    <w:p>
      <w:pPr>
        <w:rPr>
          <w:rFonts w:hint="eastAsia"/>
        </w:rPr>
      </w:pPr>
    </w:p>
    <w:p>
      <w:pPr>
        <w:rPr>
          <w:rFonts w:hint="eastAsia"/>
        </w:rPr>
      </w:pPr>
      <w:r>
        <w:rPr>
          <w:rFonts w:hint="eastAsia"/>
        </w:rPr>
        <w:t>2. 被依法列为失信联合惩戒对象的；</w:t>
      </w:r>
    </w:p>
    <w:p>
      <w:pPr>
        <w:rPr>
          <w:rFonts w:hint="eastAsia"/>
        </w:rPr>
      </w:pPr>
    </w:p>
    <w:p>
      <w:pPr>
        <w:rPr>
          <w:rFonts w:hint="eastAsia"/>
        </w:rPr>
      </w:pPr>
      <w:r>
        <w:rPr>
          <w:rFonts w:hint="eastAsia"/>
        </w:rPr>
        <w:t>3. 在以往公务员考录或事业单位公开招聘中被认定为有舞弊等严重违反录用纪律行为的；</w:t>
      </w:r>
    </w:p>
    <w:p>
      <w:pPr>
        <w:rPr>
          <w:rFonts w:hint="eastAsia"/>
        </w:rPr>
      </w:pPr>
    </w:p>
    <w:p>
      <w:pPr>
        <w:rPr>
          <w:rFonts w:hint="eastAsia"/>
        </w:rPr>
      </w:pPr>
      <w:r>
        <w:rPr>
          <w:rFonts w:hint="eastAsia"/>
        </w:rPr>
        <w:t>4. 法律、法规规定不得聘用为事业单位工作人员的其他情况。</w:t>
      </w:r>
    </w:p>
    <w:p>
      <w:pPr>
        <w:rPr>
          <w:rFonts w:hint="eastAsia"/>
        </w:rPr>
      </w:pPr>
    </w:p>
    <w:p>
      <w:pPr>
        <w:rPr>
          <w:rFonts w:hint="eastAsia"/>
        </w:rPr>
      </w:pPr>
      <w:r>
        <w:rPr>
          <w:rFonts w:hint="eastAsia"/>
        </w:rPr>
        <w:t>接收程序</w:t>
      </w:r>
    </w:p>
    <w:p>
      <w:pPr>
        <w:rPr>
          <w:rFonts w:hint="eastAsia"/>
        </w:rPr>
      </w:pPr>
    </w:p>
    <w:p>
      <w:pPr>
        <w:rPr>
          <w:rFonts w:hint="eastAsia"/>
        </w:rPr>
      </w:pPr>
      <w:r>
        <w:rPr>
          <w:rFonts w:hint="eastAsia"/>
        </w:rPr>
        <w:t>（一）报名。</w:t>
      </w:r>
    </w:p>
    <w:p>
      <w:pPr>
        <w:rPr>
          <w:rFonts w:hint="eastAsia"/>
        </w:rPr>
      </w:pPr>
    </w:p>
    <w:p>
      <w:pPr>
        <w:rPr>
          <w:rFonts w:hint="eastAsia"/>
        </w:rPr>
      </w:pPr>
      <w:r>
        <w:rPr>
          <w:rFonts w:hint="eastAsia"/>
        </w:rPr>
        <w:t>1. 报名时间：从即日起至2023年3月8日截止。</w:t>
      </w:r>
    </w:p>
    <w:p>
      <w:pPr>
        <w:rPr>
          <w:rFonts w:hint="eastAsia"/>
        </w:rPr>
      </w:pPr>
    </w:p>
    <w:p>
      <w:pPr>
        <w:rPr>
          <w:rFonts w:hint="eastAsia"/>
        </w:rPr>
      </w:pPr>
      <w:r>
        <w:rPr>
          <w:rFonts w:hint="eastAsia"/>
        </w:rPr>
        <w:t>2. 报名方式：报名人员在规定报名时间内将报名表电子版（见附件2）及身份证、学生证、在校期间成绩单、就业推荐表等材料的电子扫描件发送至相应接收单位电子邮箱（见附件1），邮件标题名为“单位名称+岗位代码+姓名”。</w:t>
      </w:r>
    </w:p>
    <w:p>
      <w:pPr>
        <w:rPr>
          <w:rFonts w:hint="eastAsia"/>
        </w:rPr>
      </w:pPr>
    </w:p>
    <w:p>
      <w:pPr>
        <w:rPr>
          <w:rFonts w:hint="eastAsia"/>
        </w:rPr>
      </w:pPr>
      <w:r>
        <w:rPr>
          <w:rFonts w:hint="eastAsia"/>
        </w:rPr>
        <w:t>（二）资格审查。</w:t>
      </w:r>
    </w:p>
    <w:p>
      <w:pPr>
        <w:rPr>
          <w:rFonts w:hint="eastAsia"/>
        </w:rPr>
      </w:pPr>
    </w:p>
    <w:p>
      <w:pPr>
        <w:rPr>
          <w:rFonts w:hint="eastAsia"/>
        </w:rPr>
      </w:pPr>
      <w:r>
        <w:rPr>
          <w:rFonts w:hint="eastAsia"/>
        </w:rPr>
        <w:t>接收单位对报名人员进行资格审查。通过资格审查人数与接收计划比例不足3:1的，可取消该岗位接收计划。</w:t>
      </w:r>
    </w:p>
    <w:p>
      <w:pPr>
        <w:rPr>
          <w:rFonts w:hint="eastAsia"/>
        </w:rPr>
      </w:pPr>
    </w:p>
    <w:p>
      <w:pPr>
        <w:rPr>
          <w:rFonts w:hint="eastAsia"/>
        </w:rPr>
      </w:pPr>
      <w:r>
        <w:rPr>
          <w:rFonts w:hint="eastAsia"/>
        </w:rPr>
        <w:t>对于通过资格审查合格人员，可通过笔试等方式按照5:1的比例确定面试人员。</w:t>
      </w:r>
    </w:p>
    <w:p>
      <w:pPr>
        <w:rPr>
          <w:rFonts w:hint="eastAsia"/>
        </w:rPr>
      </w:pPr>
    </w:p>
    <w:p>
      <w:pPr>
        <w:rPr>
          <w:rFonts w:hint="eastAsia"/>
        </w:rPr>
      </w:pPr>
      <w:r>
        <w:rPr>
          <w:rFonts w:hint="eastAsia"/>
        </w:rPr>
        <w:t>（三）面试。</w:t>
      </w:r>
    </w:p>
    <w:p>
      <w:pPr>
        <w:rPr>
          <w:rFonts w:hint="eastAsia"/>
        </w:rPr>
      </w:pPr>
    </w:p>
    <w:p>
      <w:pPr>
        <w:rPr>
          <w:rFonts w:hint="eastAsia"/>
        </w:rPr>
      </w:pPr>
      <w:r>
        <w:rPr>
          <w:rFonts w:hint="eastAsia"/>
        </w:rPr>
        <w:t>面试公告将在财政部网站公布，未进入面试人员名单的报名人员不再另行通知。面试前，全部面试人员需参加有关心理素质测评。</w:t>
      </w:r>
    </w:p>
    <w:p>
      <w:pPr>
        <w:rPr>
          <w:rFonts w:hint="eastAsia"/>
        </w:rPr>
      </w:pPr>
    </w:p>
    <w:p>
      <w:pPr>
        <w:rPr>
          <w:rFonts w:hint="eastAsia"/>
        </w:rPr>
      </w:pPr>
      <w:r>
        <w:rPr>
          <w:rFonts w:hint="eastAsia"/>
        </w:rPr>
        <w:t>（四）体检和考察。</w:t>
      </w:r>
    </w:p>
    <w:p>
      <w:pPr>
        <w:rPr>
          <w:rFonts w:hint="eastAsia"/>
        </w:rPr>
      </w:pPr>
    </w:p>
    <w:p>
      <w:pPr>
        <w:rPr>
          <w:rFonts w:hint="eastAsia"/>
        </w:rPr>
      </w:pPr>
      <w:r>
        <w:rPr>
          <w:rFonts w:hint="eastAsia"/>
        </w:rPr>
        <w:t>综合考虑面试人员各方面表现，按照1:1的比例确定体检考察人选，并组织开展体检和考察工作。参加面试人数与接收计划数比例低于3:1的岗位，考生面试成绩应达到75分的面试合格分数线，方可确定为体检考察人选。</w:t>
      </w:r>
    </w:p>
    <w:p>
      <w:pPr>
        <w:rPr>
          <w:rFonts w:hint="eastAsia"/>
        </w:rPr>
      </w:pPr>
    </w:p>
    <w:p>
      <w:pPr>
        <w:rPr>
          <w:rFonts w:hint="eastAsia"/>
        </w:rPr>
      </w:pPr>
      <w:r>
        <w:rPr>
          <w:rFonts w:hint="eastAsia"/>
        </w:rPr>
        <w:t>（五）办理手续。</w:t>
      </w:r>
    </w:p>
    <w:p>
      <w:pPr>
        <w:rPr>
          <w:rFonts w:hint="eastAsia"/>
        </w:rPr>
      </w:pPr>
    </w:p>
    <w:p>
      <w:pPr>
        <w:rPr>
          <w:rFonts w:hint="eastAsia"/>
        </w:rPr>
      </w:pPr>
      <w:r>
        <w:rPr>
          <w:rFonts w:hint="eastAsia"/>
        </w:rPr>
        <w:t>综合体检、考察等情况确定拟接收人员，并办理相关接收手续。</w:t>
      </w:r>
    </w:p>
    <w:p>
      <w:pPr>
        <w:rPr>
          <w:rFonts w:hint="eastAsia"/>
        </w:rPr>
      </w:pPr>
    </w:p>
    <w:p>
      <w:pPr>
        <w:rPr>
          <w:rFonts w:hint="eastAsia"/>
        </w:rPr>
      </w:pPr>
      <w:r>
        <w:rPr>
          <w:rFonts w:hint="eastAsia"/>
        </w:rPr>
        <w:t>注意事项</w:t>
      </w:r>
    </w:p>
    <w:p>
      <w:pPr>
        <w:rPr>
          <w:rFonts w:hint="eastAsia"/>
        </w:rPr>
      </w:pPr>
    </w:p>
    <w:p>
      <w:pPr>
        <w:rPr>
          <w:rFonts w:hint="eastAsia"/>
        </w:rPr>
      </w:pPr>
      <w:r>
        <w:rPr>
          <w:rFonts w:hint="eastAsia"/>
        </w:rPr>
        <w:t>（一）每位考生限报1个岗位。</w:t>
      </w:r>
    </w:p>
    <w:p>
      <w:pPr>
        <w:rPr>
          <w:rFonts w:hint="eastAsia"/>
        </w:rPr>
      </w:pPr>
    </w:p>
    <w:p>
      <w:pPr>
        <w:rPr>
          <w:rFonts w:hint="eastAsia"/>
        </w:rPr>
      </w:pPr>
      <w:r>
        <w:rPr>
          <w:rFonts w:hint="eastAsia"/>
        </w:rPr>
        <w:t>（二）考生提供的资料务必详尽、真实。提供虚假信息者，一经发现即取消资格。</w:t>
      </w:r>
    </w:p>
    <w:p>
      <w:pPr>
        <w:rPr>
          <w:rFonts w:hint="eastAsia"/>
        </w:rPr>
      </w:pPr>
    </w:p>
    <w:p>
      <w:pPr>
        <w:rPr>
          <w:rFonts w:hint="eastAsia"/>
        </w:rPr>
      </w:pPr>
      <w:r>
        <w:rPr>
          <w:rFonts w:hint="eastAsia"/>
        </w:rPr>
        <w:t>（三）考生在报名时填写的联系电话务必准确，并保持通讯畅通，期间如有变化请及时告知各接收单位。</w:t>
      </w:r>
    </w:p>
    <w:p>
      <w:pPr>
        <w:rPr>
          <w:rFonts w:hint="eastAsia"/>
        </w:rPr>
      </w:pPr>
    </w:p>
    <w:p>
      <w:pPr>
        <w:rPr>
          <w:rFonts w:hint="eastAsia"/>
        </w:rPr>
      </w:pPr>
      <w:r>
        <w:rPr>
          <w:rFonts w:hint="eastAsia"/>
        </w:rPr>
        <w:t>（四）后续有关安排将另行通知。</w:t>
      </w:r>
    </w:p>
    <w:p>
      <w:pPr>
        <w:rPr>
          <w:rFonts w:hint="eastAsia"/>
        </w:rPr>
      </w:pPr>
    </w:p>
    <w:p>
      <w:pPr>
        <w:rPr>
          <w:rFonts w:hint="eastAsia"/>
        </w:rPr>
      </w:pPr>
      <w:r>
        <w:rPr>
          <w:rFonts w:hint="eastAsia"/>
        </w:rPr>
        <w:t>岗位咨询电话：见附件1</w:t>
      </w:r>
    </w:p>
    <w:p>
      <w:pPr>
        <w:rPr>
          <w:rFonts w:hint="eastAsia"/>
        </w:rPr>
      </w:pPr>
    </w:p>
    <w:p>
      <w:r>
        <w:rPr>
          <w:rFonts w:hint="eastAsia"/>
        </w:rPr>
        <w:t>政策咨询电话：010-61965263</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NzAxYjU1NTMyYjgzMGQ0ZWUxMzc2ZGY4NWRhMTgifQ=="/>
  </w:docVars>
  <w:rsids>
    <w:rsidRoot w:val="00000000"/>
    <w:rsid w:val="00B93F2F"/>
    <w:rsid w:val="6DC85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Words>
  <Characters>49</Characters>
  <Lines>0</Lines>
  <Paragraphs>0</Paragraphs>
  <TotalTime>0</TotalTime>
  <ScaleCrop>false</ScaleCrop>
  <LinksUpToDate>false</LinksUpToDate>
  <CharactersWithSpaces>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2023-02-28T09:15:18Z</dcterms:created>
  <dc:creator>Huzijian</dc:creator>
  <cp:lastModifiedBy>Woodenwood</cp:lastModifiedBy>
  <dcterms:modified xsi:type="dcterms:W3CDTF">2023-02-28T09:15:52Z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A27BA118957947DAAEBE5A4EB2BAC141</vt:lpwstr>
  </property>
</Properties>
</file>